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D9" w:rsidRDefault="000F7C2E">
      <w:pPr>
        <w:pStyle w:val="a3"/>
        <w:wordWrap/>
        <w:spacing w:line="288" w:lineRule="auto"/>
        <w:jc w:val="center"/>
      </w:pPr>
      <w:bookmarkStart w:id="0" w:name="_top"/>
      <w:bookmarkEnd w:id="0"/>
      <w:r>
        <w:rPr>
          <w:rFonts w:ascii="HY헤드라인M" w:eastAsia="HY헤드라인M"/>
          <w:spacing w:val="-10"/>
          <w:w w:val="96"/>
          <w:sz w:val="40"/>
        </w:rPr>
        <w:t xml:space="preserve">2019 </w:t>
      </w:r>
      <w:r>
        <w:rPr>
          <w:rFonts w:ascii="HY헤드라인M" w:eastAsia="HY헤드라인M"/>
          <w:spacing w:val="-10"/>
          <w:w w:val="96"/>
          <w:sz w:val="40"/>
        </w:rPr>
        <w:t>경기</w:t>
      </w:r>
      <w:r>
        <w:rPr>
          <w:rFonts w:ascii="HY헤드라인M" w:eastAsia="HY헤드라인M"/>
          <w:spacing w:val="-10"/>
          <w:w w:val="96"/>
          <w:sz w:val="40"/>
        </w:rPr>
        <w:t xml:space="preserve"> </w:t>
      </w:r>
      <w:r>
        <w:rPr>
          <w:rFonts w:ascii="HY헤드라인M" w:eastAsia="HY헤드라인M"/>
          <w:spacing w:val="-10"/>
          <w:w w:val="96"/>
          <w:sz w:val="40"/>
        </w:rPr>
        <w:t>니트</w:t>
      </w:r>
      <w:r>
        <w:rPr>
          <w:rFonts w:ascii="HY헤드라인M" w:eastAsia="HY헤드라인M"/>
          <w:spacing w:val="-10"/>
          <w:w w:val="96"/>
          <w:sz w:val="40"/>
        </w:rPr>
        <w:t xml:space="preserve"> </w:t>
      </w:r>
      <w:r>
        <w:rPr>
          <w:rFonts w:ascii="HY헤드라인M" w:eastAsia="HY헤드라인M"/>
          <w:spacing w:val="-10"/>
          <w:w w:val="96"/>
          <w:sz w:val="40"/>
        </w:rPr>
        <w:t>패션쇼</w:t>
      </w:r>
      <w:r>
        <w:rPr>
          <w:rFonts w:ascii="HY헤드라인M" w:eastAsia="HY헤드라인M"/>
          <w:spacing w:val="-10"/>
          <w:w w:val="96"/>
          <w:sz w:val="40"/>
        </w:rPr>
        <w:t xml:space="preserve"> </w:t>
      </w:r>
      <w:r>
        <w:rPr>
          <w:rFonts w:ascii="HY헤드라인M" w:eastAsia="HY헤드라인M"/>
          <w:spacing w:val="-10"/>
          <w:w w:val="96"/>
          <w:sz w:val="40"/>
        </w:rPr>
        <w:t>의류</w:t>
      </w:r>
      <w:r>
        <w:rPr>
          <w:rFonts w:ascii="HY헤드라인M" w:eastAsia="HY헤드라인M"/>
          <w:spacing w:val="-10"/>
          <w:w w:val="96"/>
          <w:sz w:val="40"/>
        </w:rPr>
        <w:t>(</w:t>
      </w:r>
      <w:r>
        <w:rPr>
          <w:rFonts w:ascii="HY헤드라인M" w:eastAsia="HY헤드라인M"/>
          <w:spacing w:val="-10"/>
          <w:w w:val="96"/>
          <w:sz w:val="40"/>
        </w:rPr>
        <w:t>완제품</w:t>
      </w:r>
      <w:r>
        <w:rPr>
          <w:rFonts w:ascii="HY헤드라인M" w:eastAsia="HY헤드라인M"/>
          <w:spacing w:val="-10"/>
          <w:w w:val="96"/>
          <w:sz w:val="40"/>
        </w:rPr>
        <w:t>)</w:t>
      </w:r>
      <w:r>
        <w:rPr>
          <w:rFonts w:ascii="HY헤드라인M" w:eastAsia="HY헤드라인M"/>
          <w:spacing w:val="-10"/>
          <w:w w:val="96"/>
          <w:sz w:val="40"/>
        </w:rPr>
        <w:t>기업관</w:t>
      </w:r>
      <w:r>
        <w:rPr>
          <w:rFonts w:ascii="HY헤드라인M" w:eastAsia="HY헤드라인M"/>
          <w:spacing w:val="-10"/>
          <w:w w:val="96"/>
          <w:sz w:val="40"/>
        </w:rPr>
        <w:t xml:space="preserve"> </w:t>
      </w:r>
      <w:r>
        <w:rPr>
          <w:rFonts w:ascii="HY헤드라인M" w:eastAsia="HY헤드라인M"/>
          <w:spacing w:val="-10"/>
          <w:w w:val="96"/>
          <w:sz w:val="40"/>
        </w:rPr>
        <w:t>참가신청서</w:t>
      </w:r>
    </w:p>
    <w:p w:rsidR="007E31D9" w:rsidRDefault="007E31D9">
      <w:pPr>
        <w:pStyle w:val="a3"/>
        <w:spacing w:line="288" w:lineRule="auto"/>
      </w:pPr>
    </w:p>
    <w:tbl>
      <w:tblPr>
        <w:tblOverlap w:val="never"/>
        <w:tblW w:w="983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000"/>
      </w:tblPr>
      <w:tblGrid>
        <w:gridCol w:w="551"/>
        <w:gridCol w:w="1578"/>
        <w:gridCol w:w="1831"/>
        <w:gridCol w:w="1466"/>
        <w:gridCol w:w="1715"/>
        <w:gridCol w:w="1084"/>
        <w:gridCol w:w="1607"/>
      </w:tblGrid>
      <w:tr w:rsidR="007E31D9" w:rsidTr="004B282F">
        <w:trPr>
          <w:trHeight w:val="352"/>
        </w:trPr>
        <w:tc>
          <w:tcPr>
            <w:tcW w:w="551" w:type="dxa"/>
            <w:vMerge w:val="restart"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기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업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정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보</w:t>
            </w:r>
          </w:p>
        </w:tc>
        <w:tc>
          <w:tcPr>
            <w:tcW w:w="1578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z w:val="24"/>
              </w:rPr>
              <w:t>기업명</w:t>
            </w:r>
            <w:r>
              <w:rPr>
                <w:rFonts w:ascii="한컴바탕" w:eastAsia="한컴바탕"/>
                <w:sz w:val="24"/>
              </w:rPr>
              <w:t>(</w:t>
            </w:r>
            <w:r>
              <w:rPr>
                <w:rFonts w:ascii="한컴바탕" w:eastAsia="한컴바탕"/>
                <w:sz w:val="24"/>
              </w:rPr>
              <w:t>국문</w:t>
            </w:r>
            <w:r>
              <w:rPr>
                <w:rFonts w:ascii="한컴바탕" w:eastAsia="한컴바탕"/>
                <w:sz w:val="24"/>
              </w:rPr>
              <w:t>)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single" w:sz="2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pacing w:val="-7"/>
                <w:sz w:val="24"/>
              </w:rPr>
              <w:t>기업명</w:t>
            </w:r>
            <w:r>
              <w:rPr>
                <w:rFonts w:ascii="한컴바탕" w:eastAsia="한컴바탕"/>
                <w:spacing w:val="-7"/>
                <w:sz w:val="24"/>
              </w:rPr>
              <w:t>(</w:t>
            </w:r>
            <w:r>
              <w:rPr>
                <w:rFonts w:ascii="한컴바탕" w:eastAsia="한컴바탕"/>
                <w:spacing w:val="-7"/>
                <w:sz w:val="24"/>
              </w:rPr>
              <w:t>영문</w:t>
            </w:r>
            <w:r>
              <w:rPr>
                <w:rFonts w:ascii="한컴바탕" w:eastAsia="한컴바탕"/>
                <w:spacing w:val="-7"/>
                <w:sz w:val="24"/>
              </w:rPr>
              <w:t>)</w:t>
            </w:r>
          </w:p>
        </w:tc>
        <w:tc>
          <w:tcPr>
            <w:tcW w:w="4405" w:type="dxa"/>
            <w:gridSpan w:val="3"/>
            <w:tcBorders>
              <w:top w:val="single" w:sz="2" w:space="0" w:color="000000"/>
              <w:left w:val="non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>
            <w:pPr>
              <w:pStyle w:val="xl65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pacing w:val="-7"/>
                <w:w w:val="94"/>
                <w:sz w:val="24"/>
              </w:rPr>
              <w:t>사업자등록번호</w:t>
            </w:r>
          </w:p>
        </w:tc>
        <w:tc>
          <w:tcPr>
            <w:tcW w:w="183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대표자명</w:t>
            </w:r>
          </w:p>
        </w:tc>
        <w:tc>
          <w:tcPr>
            <w:tcW w:w="171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설립일</w:t>
            </w:r>
          </w:p>
        </w:tc>
        <w:tc>
          <w:tcPr>
            <w:tcW w:w="160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gramStart"/>
            <w:r>
              <w:rPr>
                <w:rFonts w:ascii="한컴바탕" w:eastAsia="한컴바탕"/>
                <w:sz w:val="24"/>
              </w:rPr>
              <w:t>업</w:t>
            </w:r>
            <w:r>
              <w:rPr>
                <w:rFonts w:ascii="한컴바탕" w:eastAsia="한컴바탕"/>
                <w:sz w:val="24"/>
              </w:rPr>
              <w:t xml:space="preserve">  </w:t>
            </w:r>
            <w:r>
              <w:rPr>
                <w:rFonts w:ascii="한컴바탕" w:eastAsia="한컴바탕"/>
                <w:sz w:val="24"/>
              </w:rPr>
              <w:t>종</w:t>
            </w:r>
            <w:proofErr w:type="gramEnd"/>
          </w:p>
        </w:tc>
        <w:tc>
          <w:tcPr>
            <w:tcW w:w="1831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gramStart"/>
            <w:r>
              <w:rPr>
                <w:rFonts w:ascii="한컴바탕" w:eastAsia="한컴바탕"/>
                <w:sz w:val="24"/>
              </w:rPr>
              <w:t>업</w:t>
            </w:r>
            <w:r>
              <w:rPr>
                <w:rFonts w:ascii="한컴바탕" w:eastAsia="한컴바탕"/>
                <w:sz w:val="24"/>
              </w:rPr>
              <w:t xml:space="preserve">  </w:t>
            </w:r>
            <w:r>
              <w:rPr>
                <w:rFonts w:ascii="한컴바탕" w:eastAsia="한컴바탕"/>
                <w:sz w:val="24"/>
              </w:rPr>
              <w:t>태</w:t>
            </w:r>
            <w:proofErr w:type="gramEnd"/>
          </w:p>
        </w:tc>
        <w:tc>
          <w:tcPr>
            <w:tcW w:w="1715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spellStart"/>
            <w:r>
              <w:rPr>
                <w:rFonts w:eastAsia="한컴바탕"/>
                <w:sz w:val="24"/>
              </w:rPr>
              <w:t>주생산품</w:t>
            </w:r>
            <w:proofErr w:type="spellEnd"/>
          </w:p>
        </w:tc>
        <w:tc>
          <w:tcPr>
            <w:tcW w:w="1607" w:type="dxa"/>
            <w:tcBorders>
              <w:top w:val="none" w:sz="3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gramStart"/>
            <w:r>
              <w:rPr>
                <w:rFonts w:ascii="한컴바탕" w:eastAsia="한컴바탕"/>
                <w:sz w:val="24"/>
              </w:rPr>
              <w:t>주</w:t>
            </w:r>
            <w:r>
              <w:rPr>
                <w:rFonts w:ascii="한컴바탕" w:eastAsia="한컴바탕"/>
                <w:sz w:val="24"/>
              </w:rPr>
              <w:t xml:space="preserve">  </w:t>
            </w:r>
            <w:r>
              <w:rPr>
                <w:rFonts w:ascii="한컴바탕" w:eastAsia="한컴바탕"/>
                <w:sz w:val="24"/>
              </w:rPr>
              <w:t>소</w:t>
            </w:r>
            <w:proofErr w:type="gramEnd"/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>
            <w:pPr>
              <w:pStyle w:val="xl65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신청부스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 w:rsidP="004B282F">
            <w:pPr>
              <w:pStyle w:val="a3"/>
              <w:spacing w:line="312" w:lineRule="auto"/>
            </w:pPr>
            <w:r>
              <w:rPr>
                <w:rFonts w:ascii="한컴바탕" w:eastAsia="한컴바탕"/>
                <w:b/>
                <w:sz w:val="22"/>
              </w:rPr>
              <w:t xml:space="preserve"> (3m</w:t>
            </w:r>
            <w:r>
              <w:rPr>
                <w:rFonts w:ascii="한컴바탕" w:eastAsia="한컴바탕"/>
                <w:b/>
                <w:sz w:val="22"/>
              </w:rPr>
              <w:t>×</w:t>
            </w:r>
            <w:r>
              <w:rPr>
                <w:rFonts w:ascii="한컴바탕" w:eastAsia="한컴바탕"/>
                <w:b/>
                <w:sz w:val="22"/>
              </w:rPr>
              <w:t>3m 1</w:t>
            </w:r>
            <w:r>
              <w:rPr>
                <w:rFonts w:ascii="한컴바탕" w:eastAsia="한컴바탕"/>
                <w:b/>
                <w:sz w:val="22"/>
              </w:rPr>
              <w:t>부스</w:t>
            </w:r>
            <w:r>
              <w:rPr>
                <w:rFonts w:ascii="한컴바탕" w:eastAsia="한컴바탕"/>
                <w:b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z w:val="22"/>
              </w:rPr>
              <w:t>기준</w:t>
            </w:r>
            <w:r>
              <w:rPr>
                <w:rFonts w:ascii="한컴바탕" w:eastAsia="한컴바탕"/>
                <w:b/>
                <w:sz w:val="22"/>
              </w:rPr>
              <w:t xml:space="preserve">) </w:t>
            </w:r>
            <w:r w:rsidR="004B282F">
              <w:rPr>
                <w:rFonts w:asciiTheme="minorHAnsi" w:eastAsiaTheme="minorHAnsi"/>
                <w:sz w:val="24"/>
              </w:rPr>
              <w:t>□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proofErr w:type="gramStart"/>
            <w:r>
              <w:rPr>
                <w:rFonts w:ascii="한컴바탕" w:eastAsia="한컴바탕"/>
                <w:sz w:val="24"/>
              </w:rPr>
              <w:t>1</w:t>
            </w:r>
            <w:r>
              <w:rPr>
                <w:rFonts w:ascii="한컴바탕" w:eastAsia="한컴바탕"/>
                <w:sz w:val="24"/>
              </w:rPr>
              <w:t>부스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 w:rsidR="004B282F">
              <w:rPr>
                <w:rFonts w:ascii="한컴바탕" w:eastAsia="한컴바탕" w:hint="eastAsia"/>
                <w:sz w:val="24"/>
              </w:rPr>
              <w:t xml:space="preserve"> </w:t>
            </w:r>
            <w:r w:rsidR="004B282F">
              <w:rPr>
                <w:rFonts w:asciiTheme="minorHAnsi" w:eastAsiaTheme="minorHAnsi"/>
                <w:sz w:val="24"/>
              </w:rPr>
              <w:t>□</w:t>
            </w:r>
            <w:proofErr w:type="gramEnd"/>
            <w:r>
              <w:rPr>
                <w:rFonts w:ascii="한컴바탕" w:eastAsia="한컴바탕"/>
                <w:sz w:val="24"/>
              </w:rPr>
              <w:t xml:space="preserve"> 2</w:t>
            </w:r>
            <w:r>
              <w:rPr>
                <w:rFonts w:ascii="한컴바탕" w:eastAsia="한컴바탕"/>
                <w:sz w:val="24"/>
              </w:rPr>
              <w:t>부스</w:t>
            </w:r>
            <w:r w:rsidR="004B282F">
              <w:rPr>
                <w:rFonts w:ascii="한컴바탕" w:eastAsia="한컴바탕" w:hint="eastAsia"/>
                <w:sz w:val="24"/>
              </w:rPr>
              <w:t xml:space="preserve">  </w:t>
            </w:r>
            <w:r w:rsidR="004B282F">
              <w:rPr>
                <w:rFonts w:asciiTheme="minorHAnsi" w:eastAsiaTheme="minorHAnsi"/>
                <w:sz w:val="24"/>
              </w:rPr>
              <w:t>□</w:t>
            </w:r>
            <w:r>
              <w:rPr>
                <w:rFonts w:ascii="한컴바탕" w:eastAsia="한컴바탕"/>
                <w:sz w:val="24"/>
              </w:rPr>
              <w:t>3</w:t>
            </w:r>
            <w:r>
              <w:rPr>
                <w:rFonts w:ascii="한컴바탕" w:eastAsia="한컴바탕"/>
                <w:sz w:val="24"/>
              </w:rPr>
              <w:t>부스</w:t>
            </w:r>
            <w:r w:rsidR="004B282F">
              <w:rPr>
                <w:rFonts w:ascii="한컴바탕" w:eastAsia="한컴바탕" w:hint="eastAsia"/>
                <w:sz w:val="24"/>
              </w:rPr>
              <w:t xml:space="preserve">  </w:t>
            </w:r>
            <w:r w:rsidR="004B282F">
              <w:rPr>
                <w:rFonts w:asciiTheme="minorHAnsi" w:eastAsiaTheme="minorHAnsi"/>
                <w:sz w:val="24"/>
              </w:rPr>
              <w:t>□</w:t>
            </w:r>
            <w:r>
              <w:rPr>
                <w:rFonts w:ascii="한컴바탕" w:eastAsia="한컴바탕"/>
                <w:sz w:val="24"/>
              </w:rPr>
              <w:t>4</w:t>
            </w:r>
            <w:r>
              <w:rPr>
                <w:rFonts w:ascii="한컴바탕" w:eastAsia="한컴바탕"/>
                <w:sz w:val="24"/>
              </w:rPr>
              <w:t>부스</w:t>
            </w:r>
          </w:p>
        </w:tc>
      </w:tr>
      <w:tr w:rsidR="007E31D9" w:rsidTr="004B282F">
        <w:trPr>
          <w:trHeight w:val="370"/>
        </w:trPr>
        <w:tc>
          <w:tcPr>
            <w:tcW w:w="551" w:type="dxa"/>
            <w:vMerge/>
            <w:tcBorders>
              <w:top w:val="single" w:sz="2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전시품목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2" w:space="0" w:color="000000"/>
            </w:tcBorders>
            <w:vAlign w:val="center"/>
          </w:tcPr>
          <w:p w:rsidR="007E31D9" w:rsidRDefault="007E31D9">
            <w:pPr>
              <w:pStyle w:val="xl65"/>
            </w:pPr>
          </w:p>
        </w:tc>
      </w:tr>
      <w:tr w:rsidR="007E31D9" w:rsidTr="004B282F">
        <w:trPr>
          <w:trHeight w:val="352"/>
        </w:trPr>
        <w:tc>
          <w:tcPr>
            <w:tcW w:w="551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담</w:t>
            </w: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당</w:t>
            </w: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자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담당자명</w:t>
            </w:r>
          </w:p>
        </w:tc>
        <w:tc>
          <w:tcPr>
            <w:tcW w:w="183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z w:val="24"/>
              </w:rPr>
              <w:t>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서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명</w:t>
            </w:r>
          </w:p>
        </w:tc>
        <w:tc>
          <w:tcPr>
            <w:tcW w:w="1715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직위</w:t>
            </w:r>
          </w:p>
        </w:tc>
        <w:tc>
          <w:tcPr>
            <w:tcW w:w="1607" w:type="dxa"/>
            <w:tcBorders>
              <w:top w:val="double" w:sz="4" w:space="0" w:color="000000"/>
              <w:left w:val="non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36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 w:rsidP="004B282F">
            <w:pPr>
              <w:pStyle w:val="a3"/>
              <w:spacing w:line="240" w:lineRule="auto"/>
            </w:pPr>
          </w:p>
        </w:tc>
        <w:tc>
          <w:tcPr>
            <w:tcW w:w="1578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전화번호</w:t>
            </w:r>
          </w:p>
        </w:tc>
        <w:tc>
          <w:tcPr>
            <w:tcW w:w="1831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spellStart"/>
            <w:r>
              <w:rPr>
                <w:rFonts w:ascii="한컴바탕" w:eastAsia="한컴바탕"/>
                <w:sz w:val="24"/>
              </w:rPr>
              <w:t>휴</w:t>
            </w:r>
            <w:proofErr w:type="spellEnd"/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폰</w:t>
            </w:r>
          </w:p>
        </w:tc>
        <w:tc>
          <w:tcPr>
            <w:tcW w:w="1715" w:type="dxa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proofErr w:type="spellStart"/>
            <w:r>
              <w:rPr>
                <w:rFonts w:eastAsia="한컴바탕"/>
                <w:sz w:val="24"/>
              </w:rPr>
              <w:t>이메일</w:t>
            </w:r>
            <w:proofErr w:type="spellEnd"/>
          </w:p>
        </w:tc>
        <w:tc>
          <w:tcPr>
            <w:tcW w:w="1607" w:type="dxa"/>
            <w:tcBorders>
              <w:top w:val="non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</w:tr>
      <w:tr w:rsidR="007E31D9" w:rsidTr="004B282F">
        <w:trPr>
          <w:trHeight w:val="459"/>
        </w:trPr>
        <w:tc>
          <w:tcPr>
            <w:tcW w:w="551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세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부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내</w:t>
            </w:r>
          </w:p>
          <w:p w:rsidR="007E31D9" w:rsidRDefault="007E31D9" w:rsidP="004B282F">
            <w:pPr>
              <w:pStyle w:val="xl63"/>
              <w:jc w:val="center"/>
            </w:pPr>
          </w:p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용</w:t>
            </w:r>
          </w:p>
        </w:tc>
        <w:tc>
          <w:tcPr>
            <w:tcW w:w="157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spacing w:line="312" w:lineRule="auto"/>
              <w:jc w:val="center"/>
            </w:pPr>
            <w:r>
              <w:rPr>
                <w:rFonts w:eastAsia="한컴바탕"/>
                <w:sz w:val="24"/>
              </w:rPr>
              <w:t>경기도내</w:t>
            </w:r>
          </w:p>
          <w:p w:rsidR="007E31D9" w:rsidRDefault="000F7C2E">
            <w:pPr>
              <w:pStyle w:val="xl63"/>
              <w:spacing w:line="312" w:lineRule="auto"/>
              <w:jc w:val="center"/>
            </w:pPr>
            <w:r>
              <w:rPr>
                <w:rFonts w:eastAsia="한컴바탕"/>
                <w:sz w:val="24"/>
              </w:rPr>
              <w:t>공장등록여부</w:t>
            </w:r>
          </w:p>
        </w:tc>
        <w:tc>
          <w:tcPr>
            <w:tcW w:w="7703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4B282F">
            <w:pPr>
              <w:pStyle w:val="a3"/>
              <w:wordWrap/>
              <w:spacing w:line="312" w:lineRule="auto"/>
              <w:jc w:val="center"/>
            </w:pP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등록</w:t>
            </w:r>
            <w:r w:rsidR="000F7C2E">
              <w:rPr>
                <w:rFonts w:ascii="한컴바탕" w:eastAsia="한컴바탕"/>
                <w:sz w:val="24"/>
              </w:rPr>
              <w:t xml:space="preserve">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미등록</w:t>
            </w:r>
            <w:r w:rsidR="000F7C2E">
              <w:rPr>
                <w:rFonts w:ascii="한컴바탕" w:eastAsia="한컴바탕"/>
                <w:sz w:val="24"/>
              </w:rPr>
              <w:t>(</w:t>
            </w:r>
            <w:r w:rsidR="000F7C2E">
              <w:rPr>
                <w:rFonts w:ascii="한컴바탕" w:eastAsia="한컴바탕"/>
                <w:sz w:val="24"/>
              </w:rPr>
              <w:t>생산시설은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보유</w:t>
            </w:r>
            <w:proofErr w:type="gramStart"/>
            <w:r w:rsidR="000F7C2E">
              <w:rPr>
                <w:rFonts w:ascii="한컴바탕" w:eastAsia="한컴바탕"/>
                <w:sz w:val="24"/>
              </w:rPr>
              <w:t>)</w:t>
            </w:r>
            <w:r>
              <w:rPr>
                <w:rFonts w:ascii="한컴바탕" w:eastAsia="한컴바탕" w:hint="eastAsia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Theme="minorHAnsi" w:eastAsiaTheme="minorHAnsi"/>
                <w:sz w:val="24"/>
              </w:rPr>
              <w:t>□</w:t>
            </w:r>
            <w:proofErr w:type="gramEnd"/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생산시설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proofErr w:type="spellStart"/>
            <w:r w:rsidR="000F7C2E">
              <w:rPr>
                <w:rFonts w:ascii="한컴바탕" w:eastAsia="한컴바탕"/>
                <w:sz w:val="24"/>
              </w:rPr>
              <w:t>미보유</w:t>
            </w:r>
            <w:proofErr w:type="spellEnd"/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157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spacing w:line="312" w:lineRule="auto"/>
              <w:jc w:val="center"/>
            </w:pPr>
            <w:r>
              <w:rPr>
                <w:rFonts w:ascii="한컴바탕" w:eastAsia="한컴바탕"/>
                <w:sz w:val="24"/>
              </w:rPr>
              <w:t>홈페이지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보유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dotted" w:sz="3" w:space="0" w:color="000000"/>
              <w:right w:val="single" w:sz="3" w:space="0" w:color="000000"/>
            </w:tcBorders>
            <w:vAlign w:val="center"/>
          </w:tcPr>
          <w:p w:rsidR="007E31D9" w:rsidRDefault="004B282F">
            <w:pPr>
              <w:pStyle w:val="a3"/>
              <w:wordWrap/>
              <w:spacing w:line="312" w:lineRule="auto"/>
              <w:jc w:val="center"/>
            </w:pP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보유</w:t>
            </w:r>
            <w:r w:rsidR="000F7C2E">
              <w:rPr>
                <w:rFonts w:ascii="한컴바탕" w:eastAsia="한컴바탕"/>
                <w:sz w:val="24"/>
              </w:rPr>
              <w:t xml:space="preserve">                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proofErr w:type="spellStart"/>
            <w:r w:rsidR="000F7C2E">
              <w:rPr>
                <w:rFonts w:ascii="한컴바탕" w:eastAsia="한컴바탕"/>
                <w:sz w:val="24"/>
              </w:rPr>
              <w:t>미보유</w:t>
            </w:r>
            <w:proofErr w:type="spellEnd"/>
          </w:p>
        </w:tc>
      </w:tr>
      <w:tr w:rsidR="007E31D9" w:rsidTr="004B282F">
        <w:trPr>
          <w:trHeight w:val="352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157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7703" w:type="dxa"/>
            <w:gridSpan w:val="5"/>
            <w:tcBorders>
              <w:top w:val="dotted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a3"/>
              <w:spacing w:line="312" w:lineRule="auto"/>
            </w:pPr>
            <w:r>
              <w:rPr>
                <w:rFonts w:ascii="한컴바탕" w:eastAsia="한컴바탕"/>
                <w:sz w:val="24"/>
              </w:rPr>
              <w:t xml:space="preserve"> (</w:t>
            </w:r>
            <w:r>
              <w:rPr>
                <w:rFonts w:ascii="한컴바탕" w:eastAsia="한컴바탕"/>
                <w:sz w:val="24"/>
              </w:rPr>
              <w:t>홈페이지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주소</w:t>
            </w:r>
            <w:r>
              <w:rPr>
                <w:rFonts w:ascii="한컴바탕" w:eastAsia="한컴바탕"/>
                <w:sz w:val="24"/>
              </w:rPr>
              <w:t>)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rFonts w:ascii="한컴바탕" w:eastAsia="한컴바탕"/>
                <w:sz w:val="24"/>
              </w:rPr>
              <w:t xml:space="preserve">   (</w:t>
            </w:r>
            <w:proofErr w:type="spellStart"/>
            <w:r>
              <w:rPr>
                <w:rFonts w:ascii="한컴바탕" w:eastAsia="한컴바탕"/>
                <w:sz w:val="24"/>
              </w:rPr>
              <w:t>보유체크시</w:t>
            </w:r>
            <w:proofErr w:type="spellEnd"/>
            <w:r>
              <w:rPr>
                <w:rFonts w:ascii="한컴바탕" w:eastAsia="한컴바탕"/>
                <w:sz w:val="24"/>
              </w:rPr>
              <w:t>)</w:t>
            </w:r>
          </w:p>
        </w:tc>
      </w:tr>
      <w:tr w:rsidR="007E31D9" w:rsidTr="004B282F">
        <w:trPr>
          <w:trHeight w:val="459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pacing w:val="-4"/>
                <w:w w:val="98"/>
                <w:sz w:val="24"/>
              </w:rPr>
              <w:t>홍보자료</w:t>
            </w:r>
            <w:r>
              <w:rPr>
                <w:rFonts w:ascii="한컴바탕" w:eastAsia="한컴바탕"/>
                <w:spacing w:val="-4"/>
                <w:w w:val="98"/>
                <w:sz w:val="24"/>
              </w:rPr>
              <w:t xml:space="preserve"> </w:t>
            </w:r>
            <w:r>
              <w:rPr>
                <w:rFonts w:ascii="한컴바탕" w:eastAsia="한컴바탕"/>
                <w:spacing w:val="-4"/>
                <w:w w:val="98"/>
                <w:sz w:val="24"/>
              </w:rPr>
              <w:t>보유</w:t>
            </w:r>
          </w:p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pacing w:val="-2"/>
                <w:w w:val="97"/>
                <w:sz w:val="16"/>
              </w:rPr>
              <w:t>(</w:t>
            </w:r>
            <w:proofErr w:type="spellStart"/>
            <w:r>
              <w:rPr>
                <w:rFonts w:ascii="한컴바탕" w:eastAsia="한컴바탕"/>
                <w:spacing w:val="-2"/>
                <w:w w:val="97"/>
                <w:sz w:val="16"/>
              </w:rPr>
              <w:t>브로슈어</w:t>
            </w:r>
            <w:proofErr w:type="spellEnd"/>
            <w:r>
              <w:rPr>
                <w:rFonts w:ascii="한컴바탕" w:eastAsia="한컴바탕"/>
                <w:spacing w:val="-2"/>
                <w:w w:val="97"/>
                <w:sz w:val="16"/>
              </w:rPr>
              <w:t xml:space="preserve">, </w:t>
            </w:r>
            <w:r>
              <w:rPr>
                <w:rFonts w:ascii="한컴바탕" w:eastAsia="한컴바탕"/>
                <w:spacing w:val="-2"/>
                <w:w w:val="97"/>
                <w:sz w:val="16"/>
              </w:rPr>
              <w:t>카탈로그</w:t>
            </w:r>
            <w:r>
              <w:rPr>
                <w:rFonts w:ascii="한컴바탕" w:eastAsia="한컴바탕"/>
                <w:spacing w:val="-2"/>
                <w:w w:val="97"/>
                <w:sz w:val="16"/>
              </w:rPr>
              <w:t>)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E31D9" w:rsidRDefault="004B282F">
            <w:pPr>
              <w:pStyle w:val="a3"/>
              <w:wordWrap/>
              <w:spacing w:line="312" w:lineRule="auto"/>
              <w:jc w:val="center"/>
            </w:pP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보유</w:t>
            </w:r>
            <w:r w:rsidR="000F7C2E">
              <w:rPr>
                <w:rFonts w:ascii="한컴바탕" w:eastAsia="한컴바탕"/>
                <w:sz w:val="24"/>
              </w:rPr>
              <w:t>(</w:t>
            </w:r>
            <w:proofErr w:type="spellStart"/>
            <w:r w:rsidR="000F7C2E">
              <w:rPr>
                <w:rFonts w:ascii="한컴바탕" w:eastAsia="한컴바탕"/>
                <w:sz w:val="24"/>
              </w:rPr>
              <w:t>보유시</w:t>
            </w:r>
            <w:proofErr w:type="spellEnd"/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제출</w:t>
            </w:r>
            <w:r w:rsidR="000F7C2E">
              <w:rPr>
                <w:rFonts w:ascii="한컴바탕" w:eastAsia="한컴바탕"/>
                <w:sz w:val="24"/>
              </w:rPr>
              <w:t xml:space="preserve">) </w:t>
            </w:r>
            <w:r>
              <w:rPr>
                <w:rFonts w:ascii="한컴바탕" w:eastAsia="한컴바탕" w:hint="eastAsia"/>
                <w:sz w:val="24"/>
              </w:rPr>
              <w:tab/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proofErr w:type="spellStart"/>
            <w:r w:rsidR="000F7C2E">
              <w:rPr>
                <w:rFonts w:ascii="한컴바탕" w:eastAsia="한컴바탕"/>
                <w:sz w:val="24"/>
              </w:rPr>
              <w:t>미보유</w:t>
            </w:r>
            <w:proofErr w:type="spellEnd"/>
          </w:p>
        </w:tc>
      </w:tr>
      <w:tr w:rsidR="007E31D9" w:rsidTr="004B282F">
        <w:trPr>
          <w:trHeight w:val="477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spacing w:line="312" w:lineRule="auto"/>
              <w:jc w:val="center"/>
            </w:pPr>
            <w:r>
              <w:rPr>
                <w:rFonts w:ascii="한컴바탕" w:eastAsia="한컴바탕"/>
                <w:spacing w:val="-17"/>
                <w:w w:val="85"/>
                <w:sz w:val="24"/>
              </w:rPr>
              <w:t>최근</w:t>
            </w:r>
            <w:r>
              <w:rPr>
                <w:rFonts w:ascii="한컴바탕" w:eastAsia="한컴바탕"/>
                <w:spacing w:val="-17"/>
                <w:w w:val="85"/>
                <w:sz w:val="24"/>
              </w:rPr>
              <w:t xml:space="preserve"> 3</w:t>
            </w:r>
            <w:r>
              <w:rPr>
                <w:rFonts w:ascii="한컴바탕" w:eastAsia="한컴바탕"/>
                <w:spacing w:val="-17"/>
                <w:w w:val="85"/>
                <w:sz w:val="24"/>
              </w:rPr>
              <w:t>년</w:t>
            </w:r>
            <w:r>
              <w:rPr>
                <w:rFonts w:ascii="한컴바탕" w:eastAsia="한컴바탕"/>
                <w:spacing w:val="-17"/>
                <w:w w:val="85"/>
                <w:sz w:val="24"/>
              </w:rPr>
              <w:t xml:space="preserve"> </w:t>
            </w:r>
            <w:r>
              <w:rPr>
                <w:rFonts w:eastAsia="한컴바탕"/>
                <w:spacing w:val="-11"/>
                <w:w w:val="89"/>
                <w:sz w:val="24"/>
              </w:rPr>
              <w:t>진흥원</w:t>
            </w:r>
            <w:r>
              <w:rPr>
                <w:rFonts w:ascii="한컴바탕"/>
                <w:spacing w:val="-5"/>
                <w:w w:val="94"/>
                <w:sz w:val="24"/>
              </w:rPr>
              <w:t xml:space="preserve"> </w:t>
            </w:r>
            <w:r>
              <w:rPr>
                <w:rFonts w:ascii="한컴바탕" w:eastAsia="한컴바탕"/>
                <w:spacing w:val="-11"/>
                <w:w w:val="90"/>
                <w:sz w:val="24"/>
              </w:rPr>
              <w:t>전시회</w:t>
            </w:r>
            <w:r>
              <w:rPr>
                <w:rFonts w:ascii="한컴바탕" w:eastAsia="한컴바탕"/>
                <w:spacing w:val="-11"/>
                <w:w w:val="90"/>
                <w:sz w:val="24"/>
              </w:rPr>
              <w:t xml:space="preserve"> </w:t>
            </w:r>
            <w:r>
              <w:rPr>
                <w:rFonts w:ascii="한컴바탕" w:eastAsia="한컴바탕"/>
                <w:spacing w:val="-11"/>
                <w:w w:val="90"/>
                <w:sz w:val="24"/>
              </w:rPr>
              <w:t>수혜이력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4B282F">
            <w:pPr>
              <w:pStyle w:val="a3"/>
              <w:wordWrap/>
              <w:spacing w:line="312" w:lineRule="auto"/>
              <w:jc w:val="center"/>
            </w:pP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없음</w:t>
            </w:r>
            <w:r w:rsidR="000F7C2E">
              <w:rPr>
                <w:rFonts w:ascii="한컴바탕" w:eastAsia="한컴바탕"/>
                <w:sz w:val="24"/>
              </w:rPr>
              <w:t xml:space="preserve"> 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1</w:t>
            </w:r>
            <w:r w:rsidR="000F7C2E">
              <w:rPr>
                <w:rFonts w:ascii="한컴바탕" w:eastAsia="한컴바탕"/>
                <w:sz w:val="24"/>
              </w:rPr>
              <w:t>회</w:t>
            </w:r>
            <w:r w:rsidR="000F7C2E">
              <w:rPr>
                <w:rFonts w:ascii="한컴바탕" w:eastAsia="한컴바탕"/>
                <w:sz w:val="24"/>
              </w:rPr>
              <w:t xml:space="preserve"> 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2</w:t>
            </w:r>
            <w:r w:rsidR="000F7C2E">
              <w:rPr>
                <w:rFonts w:ascii="한컴바탕" w:eastAsia="한컴바탕"/>
                <w:sz w:val="24"/>
              </w:rPr>
              <w:t>회</w:t>
            </w:r>
            <w:r w:rsidR="000F7C2E">
              <w:rPr>
                <w:rFonts w:ascii="한컴바탕" w:eastAsia="한컴바탕"/>
                <w:sz w:val="24"/>
              </w:rPr>
              <w:t xml:space="preserve"> 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3</w:t>
            </w:r>
            <w:r w:rsidR="000F7C2E">
              <w:rPr>
                <w:rFonts w:ascii="한컴바탕" w:eastAsia="한컴바탕"/>
                <w:sz w:val="24"/>
              </w:rPr>
              <w:t>회</w:t>
            </w:r>
            <w:r w:rsidR="000F7C2E">
              <w:rPr>
                <w:rFonts w:ascii="한컴바탕" w:eastAsia="한컴바탕"/>
                <w:sz w:val="24"/>
              </w:rPr>
              <w:t xml:space="preserve">    </w:t>
            </w:r>
            <w:r>
              <w:rPr>
                <w:rFonts w:asciiTheme="minorHAnsi" w:eastAsiaTheme="minorHAnsi"/>
                <w:sz w:val="24"/>
              </w:rPr>
              <w:t>□</w:t>
            </w:r>
            <w:r w:rsidR="000F7C2E">
              <w:rPr>
                <w:rFonts w:ascii="한컴바탕" w:eastAsia="한컴바탕"/>
                <w:sz w:val="24"/>
              </w:rPr>
              <w:t xml:space="preserve"> 4</w:t>
            </w:r>
            <w:r w:rsidR="000F7C2E">
              <w:rPr>
                <w:rFonts w:ascii="한컴바탕" w:eastAsia="한컴바탕"/>
                <w:sz w:val="24"/>
              </w:rPr>
              <w:t>회</w:t>
            </w:r>
            <w:r w:rsidR="000F7C2E">
              <w:rPr>
                <w:rFonts w:ascii="한컴바탕" w:eastAsia="한컴바탕"/>
                <w:sz w:val="24"/>
              </w:rPr>
              <w:t xml:space="preserve"> </w:t>
            </w:r>
            <w:r w:rsidR="000F7C2E">
              <w:rPr>
                <w:rFonts w:ascii="한컴바탕" w:eastAsia="한컴바탕"/>
                <w:sz w:val="24"/>
              </w:rPr>
              <w:t>이상</w:t>
            </w:r>
          </w:p>
        </w:tc>
      </w:tr>
      <w:tr w:rsidR="007E31D9" w:rsidTr="004B282F">
        <w:trPr>
          <w:trHeight w:val="459"/>
        </w:trPr>
        <w:tc>
          <w:tcPr>
            <w:tcW w:w="551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</w:tcPr>
          <w:p w:rsidR="007E31D9" w:rsidRDefault="007E31D9">
            <w:pPr>
              <w:pStyle w:val="a3"/>
            </w:pPr>
          </w:p>
        </w:tc>
        <w:tc>
          <w:tcPr>
            <w:tcW w:w="157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수출품목</w:t>
            </w:r>
          </w:p>
        </w:tc>
        <w:tc>
          <w:tcPr>
            <w:tcW w:w="183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466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eastAsia="한컴바탕"/>
                <w:sz w:val="24"/>
              </w:rPr>
              <w:t>주요수출국</w:t>
            </w:r>
          </w:p>
        </w:tc>
        <w:tc>
          <w:tcPr>
            <w:tcW w:w="1715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</w:p>
        </w:tc>
        <w:tc>
          <w:tcPr>
            <w:tcW w:w="1084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>
            <w:pPr>
              <w:pStyle w:val="xl63"/>
              <w:jc w:val="center"/>
            </w:pPr>
            <w:r>
              <w:rPr>
                <w:rFonts w:ascii="한컴바탕" w:eastAsia="한컴바탕"/>
                <w:sz w:val="24"/>
              </w:rPr>
              <w:t>전년도</w:t>
            </w:r>
            <w:r>
              <w:rPr>
                <w:rFonts w:ascii="한컴바탕" w:eastAsia="한컴바탕"/>
                <w:sz w:val="24"/>
              </w:rPr>
              <w:t xml:space="preserve"> </w:t>
            </w:r>
            <w:r>
              <w:rPr>
                <w:rFonts w:ascii="한컴바탕" w:eastAsia="한컴바탕"/>
                <w:sz w:val="24"/>
              </w:rPr>
              <w:t>수출액</w:t>
            </w:r>
          </w:p>
        </w:tc>
        <w:tc>
          <w:tcPr>
            <w:tcW w:w="1607" w:type="dxa"/>
            <w:tcBorders>
              <w:top w:val="single" w:sz="3" w:space="0" w:color="000000"/>
              <w:left w:val="non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E31D9" w:rsidRDefault="000F7C2E">
            <w:pPr>
              <w:pStyle w:val="xl63"/>
            </w:pPr>
            <w:r>
              <w:rPr>
                <w:rFonts w:ascii="한컴바탕"/>
                <w:sz w:val="24"/>
              </w:rPr>
              <w:t xml:space="preserve">　</w:t>
            </w:r>
            <w:r>
              <w:rPr>
                <w:rFonts w:ascii="한컴바탕" w:eastAsia="한컴바탕"/>
                <w:sz w:val="24"/>
              </w:rPr>
              <w:t xml:space="preserve">     (</w:t>
            </w:r>
            <w:r>
              <w:rPr>
                <w:rFonts w:ascii="한컴바탕" w:eastAsia="한컴바탕"/>
                <w:sz w:val="24"/>
              </w:rPr>
              <w:t>만불</w:t>
            </w:r>
            <w:r>
              <w:rPr>
                <w:rFonts w:ascii="한컴바탕" w:eastAsia="한컴바탕"/>
                <w:sz w:val="24"/>
              </w:rPr>
              <w:t>)</w:t>
            </w:r>
          </w:p>
        </w:tc>
      </w:tr>
      <w:tr w:rsidR="007E31D9" w:rsidTr="004B282F">
        <w:trPr>
          <w:trHeight w:val="1139"/>
        </w:trPr>
        <w:tc>
          <w:tcPr>
            <w:tcW w:w="212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 w:rsidP="004B282F">
            <w:pPr>
              <w:pStyle w:val="xl63"/>
              <w:jc w:val="center"/>
            </w:pPr>
            <w:r>
              <w:rPr>
                <w:rFonts w:eastAsia="한컴바탕"/>
                <w:b/>
                <w:sz w:val="24"/>
              </w:rPr>
              <w:t>첨부서류</w:t>
            </w:r>
          </w:p>
        </w:tc>
        <w:tc>
          <w:tcPr>
            <w:tcW w:w="7703" w:type="dxa"/>
            <w:gridSpan w:val="5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1. </w:t>
            </w:r>
            <w:r>
              <w:rPr>
                <w:rFonts w:ascii="한컴바탕" w:eastAsia="한컴바탕"/>
                <w:b/>
                <w:sz w:val="24"/>
              </w:rPr>
              <w:t>사업자등록증</w:t>
            </w:r>
            <w:r>
              <w:rPr>
                <w:rFonts w:ascii="한컴바탕" w:eastAsia="한컴바탕"/>
                <w:b/>
                <w:sz w:val="24"/>
              </w:rPr>
              <w:t xml:space="preserve"> 1</w:t>
            </w:r>
            <w:r>
              <w:rPr>
                <w:rFonts w:ascii="한컴바탕" w:eastAsia="한컴바탕"/>
                <w:b/>
                <w:sz w:val="24"/>
              </w:rPr>
              <w:t>부</w:t>
            </w:r>
            <w:r>
              <w:rPr>
                <w:rFonts w:ascii="한컴바탕" w:eastAsia="한컴바탕"/>
                <w:b/>
                <w:sz w:val="24"/>
              </w:rPr>
              <w:t xml:space="preserve">     </w:t>
            </w:r>
          </w:p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2. </w:t>
            </w:r>
            <w:r>
              <w:rPr>
                <w:rFonts w:ascii="한컴바탕" w:eastAsia="한컴바탕"/>
                <w:b/>
                <w:sz w:val="24"/>
              </w:rPr>
              <w:t>공장등록증</w:t>
            </w:r>
            <w:r>
              <w:rPr>
                <w:rFonts w:ascii="한컴바탕" w:eastAsia="한컴바탕"/>
                <w:b/>
                <w:sz w:val="24"/>
              </w:rPr>
              <w:t>(</w:t>
            </w:r>
            <w:r>
              <w:rPr>
                <w:rFonts w:ascii="한컴바탕" w:eastAsia="한컴바탕"/>
                <w:b/>
                <w:sz w:val="24"/>
              </w:rPr>
              <w:t>해당기업</w:t>
            </w:r>
            <w:r>
              <w:rPr>
                <w:rFonts w:ascii="한컴바탕" w:eastAsia="한컴바탕"/>
                <w:b/>
                <w:sz w:val="24"/>
              </w:rPr>
              <w:t>) 1</w:t>
            </w:r>
            <w:r>
              <w:rPr>
                <w:rFonts w:ascii="한컴바탕" w:eastAsia="한컴바탕"/>
                <w:b/>
                <w:sz w:val="24"/>
              </w:rPr>
              <w:t>부</w:t>
            </w:r>
          </w:p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3. </w:t>
            </w:r>
            <w:r>
              <w:rPr>
                <w:rFonts w:ascii="한컴바탕" w:eastAsia="한컴바탕"/>
                <w:b/>
                <w:sz w:val="24"/>
              </w:rPr>
              <w:t>신청기업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소개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및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홍보자료</w:t>
            </w:r>
            <w:r>
              <w:rPr>
                <w:rFonts w:ascii="한컴바탕" w:eastAsia="한컴바탕"/>
                <w:b/>
                <w:sz w:val="24"/>
              </w:rPr>
              <w:t>(</w:t>
            </w:r>
            <w:r>
              <w:rPr>
                <w:rFonts w:ascii="한컴바탕" w:eastAsia="한컴바탕"/>
                <w:b/>
                <w:sz w:val="24"/>
              </w:rPr>
              <w:t>해당기업</w:t>
            </w:r>
            <w:r>
              <w:rPr>
                <w:rFonts w:ascii="한컴바탕" w:eastAsia="한컴바탕"/>
                <w:b/>
                <w:sz w:val="24"/>
              </w:rPr>
              <w:t>) 1</w:t>
            </w:r>
            <w:r>
              <w:rPr>
                <w:rFonts w:ascii="한컴바탕" w:eastAsia="한컴바탕"/>
                <w:b/>
                <w:sz w:val="24"/>
              </w:rPr>
              <w:t>부</w:t>
            </w:r>
          </w:p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4. </w:t>
            </w:r>
            <w:r>
              <w:rPr>
                <w:rFonts w:ascii="한컴바탕" w:eastAsia="한컴바탕"/>
                <w:b/>
                <w:sz w:val="24"/>
              </w:rPr>
              <w:t>수출실적확인서</w:t>
            </w:r>
            <w:r>
              <w:rPr>
                <w:rFonts w:ascii="한컴바탕" w:eastAsia="한컴바탕"/>
                <w:b/>
                <w:sz w:val="24"/>
              </w:rPr>
              <w:t>(</w:t>
            </w:r>
            <w:r>
              <w:rPr>
                <w:rFonts w:ascii="한컴바탕" w:eastAsia="한컴바탕"/>
                <w:b/>
                <w:sz w:val="24"/>
              </w:rPr>
              <w:t>해당기업</w:t>
            </w:r>
            <w:r>
              <w:rPr>
                <w:rFonts w:ascii="한컴바탕" w:eastAsia="한컴바탕"/>
                <w:b/>
                <w:sz w:val="24"/>
              </w:rPr>
              <w:t>) 1</w:t>
            </w:r>
            <w:r>
              <w:rPr>
                <w:rFonts w:ascii="한컴바탕" w:eastAsia="한컴바탕"/>
                <w:b/>
                <w:sz w:val="24"/>
              </w:rPr>
              <w:t>부</w:t>
            </w:r>
          </w:p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5. (</w:t>
            </w:r>
            <w:r>
              <w:rPr>
                <w:rFonts w:ascii="한컴바탕" w:eastAsia="한컴바탕"/>
                <w:b/>
                <w:sz w:val="24"/>
              </w:rPr>
              <w:t>가점서류</w:t>
            </w:r>
            <w:r>
              <w:rPr>
                <w:rFonts w:ascii="한컴바탕" w:eastAsia="한컴바탕"/>
                <w:b/>
                <w:sz w:val="24"/>
              </w:rPr>
              <w:t xml:space="preserve">) </w:t>
            </w:r>
            <w:r>
              <w:rPr>
                <w:rFonts w:ascii="한컴바탕" w:eastAsia="한컴바탕"/>
                <w:b/>
                <w:sz w:val="24"/>
              </w:rPr>
              <w:t>기업</w:t>
            </w:r>
            <w:r>
              <w:rPr>
                <w:rFonts w:ascii="한컴바탕" w:eastAsia="한컴바탕"/>
                <w:b/>
                <w:sz w:val="24"/>
              </w:rPr>
              <w:t>·</w:t>
            </w:r>
            <w:r>
              <w:rPr>
                <w:rFonts w:ascii="한컴바탕" w:eastAsia="한컴바탕"/>
                <w:b/>
                <w:sz w:val="24"/>
              </w:rPr>
              <w:t>제품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인증</w:t>
            </w:r>
            <w:r>
              <w:rPr>
                <w:rFonts w:ascii="한컴바탕" w:eastAsia="한컴바탕"/>
                <w:b/>
                <w:sz w:val="24"/>
              </w:rPr>
              <w:t xml:space="preserve">, </w:t>
            </w:r>
            <w:r>
              <w:rPr>
                <w:rFonts w:ascii="한컴바탕" w:eastAsia="한컴바탕"/>
                <w:b/>
                <w:sz w:val="24"/>
              </w:rPr>
              <w:t>여성</w:t>
            </w:r>
            <w:r>
              <w:rPr>
                <w:rFonts w:ascii="한컴바탕" w:eastAsia="한컴바탕"/>
                <w:b/>
                <w:sz w:val="24"/>
              </w:rPr>
              <w:t>·</w:t>
            </w:r>
            <w:r>
              <w:rPr>
                <w:rFonts w:ascii="한컴바탕" w:eastAsia="한컴바탕"/>
                <w:b/>
                <w:sz w:val="24"/>
              </w:rPr>
              <w:t>장애인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기업</w:t>
            </w:r>
          </w:p>
        </w:tc>
      </w:tr>
      <w:tr w:rsidR="007E31D9" w:rsidTr="004B282F">
        <w:trPr>
          <w:trHeight w:val="538"/>
        </w:trPr>
        <w:tc>
          <w:tcPr>
            <w:tcW w:w="21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  <w:vAlign w:val="center"/>
          </w:tcPr>
          <w:p w:rsidR="007E31D9" w:rsidRDefault="000F7C2E" w:rsidP="004B282F">
            <w:pPr>
              <w:pStyle w:val="xl63"/>
              <w:jc w:val="center"/>
            </w:pPr>
            <w:r>
              <w:rPr>
                <w:rFonts w:ascii="한컴바탕" w:eastAsia="한컴바탕"/>
                <w:b/>
                <w:sz w:val="24"/>
              </w:rPr>
              <w:t>입금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유의사항</w:t>
            </w:r>
          </w:p>
        </w:tc>
        <w:tc>
          <w:tcPr>
            <w:tcW w:w="770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 w:eastAsia="한컴바탕"/>
                <w:b/>
                <w:sz w:val="24"/>
              </w:rPr>
              <w:t xml:space="preserve"> *  </w:t>
            </w:r>
            <w:r>
              <w:rPr>
                <w:rFonts w:ascii="한컴바탕" w:eastAsia="한컴바탕"/>
                <w:b/>
                <w:sz w:val="24"/>
              </w:rPr>
              <w:t>부스당</w:t>
            </w:r>
            <w:r>
              <w:rPr>
                <w:rFonts w:ascii="한컴바탕" w:eastAsia="한컴바탕"/>
                <w:b/>
                <w:sz w:val="24"/>
              </w:rPr>
              <w:t xml:space="preserve"> 55</w:t>
            </w:r>
            <w:r>
              <w:rPr>
                <w:rFonts w:ascii="한컴바탕" w:eastAsia="한컴바탕"/>
                <w:b/>
                <w:sz w:val="24"/>
              </w:rPr>
              <w:t>만원</w:t>
            </w:r>
            <w:r>
              <w:rPr>
                <w:rFonts w:ascii="한컴바탕" w:eastAsia="한컴바탕"/>
                <w:b/>
                <w:sz w:val="24"/>
              </w:rPr>
              <w:t>(</w:t>
            </w:r>
            <w:r>
              <w:rPr>
                <w:rFonts w:ascii="한컴바탕" w:eastAsia="한컴바탕"/>
                <w:b/>
                <w:sz w:val="24"/>
              </w:rPr>
              <w:t>부가가치세</w:t>
            </w:r>
            <w:r>
              <w:rPr>
                <w:rFonts w:ascii="한컴바탕" w:eastAsia="한컴바탕"/>
                <w:b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z w:val="24"/>
              </w:rPr>
              <w:t>포함</w:t>
            </w:r>
            <w:r>
              <w:rPr>
                <w:rFonts w:ascii="한컴바탕" w:eastAsia="한컴바탕"/>
                <w:b/>
                <w:sz w:val="24"/>
              </w:rPr>
              <w:t>)</w:t>
            </w:r>
          </w:p>
          <w:p w:rsidR="007E31D9" w:rsidRDefault="000F7C2E" w:rsidP="004B282F">
            <w:pPr>
              <w:pStyle w:val="aa"/>
              <w:spacing w:line="240" w:lineRule="auto"/>
            </w:pPr>
            <w:r>
              <w:rPr>
                <w:rFonts w:ascii="한컴바탕"/>
                <w:b/>
                <w:sz w:val="24"/>
              </w:rPr>
              <w:t xml:space="preserve"> ** </w:t>
            </w:r>
            <w:r>
              <w:rPr>
                <w:rFonts w:ascii="한컴바탕" w:eastAsia="한컴바탕"/>
                <w:b/>
                <w:spacing w:val="-5"/>
                <w:w w:val="97"/>
                <w:sz w:val="24"/>
              </w:rPr>
              <w:t>입금계좌</w:t>
            </w:r>
            <w:r>
              <w:rPr>
                <w:rFonts w:ascii="한컴바탕" w:eastAsia="한컴바탕"/>
                <w:b/>
                <w:spacing w:val="-5"/>
                <w:w w:val="97"/>
                <w:sz w:val="24"/>
              </w:rPr>
              <w:t xml:space="preserve"> </w:t>
            </w:r>
            <w:r>
              <w:rPr>
                <w:rFonts w:ascii="한컴바탕" w:eastAsia="한컴바탕"/>
                <w:b/>
                <w:spacing w:val="-5"/>
                <w:w w:val="97"/>
                <w:sz w:val="24"/>
              </w:rPr>
              <w:t>농협</w:t>
            </w:r>
            <w:r>
              <w:rPr>
                <w:rFonts w:ascii="한컴바탕" w:eastAsia="한컴바탕"/>
                <w:b/>
                <w:spacing w:val="-5"/>
                <w:w w:val="97"/>
                <w:sz w:val="24"/>
              </w:rPr>
              <w:t xml:space="preserve"> 301-0252-1335-41 </w:t>
            </w:r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>(</w:t>
            </w:r>
            <w:proofErr w:type="gramStart"/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>예금주</w:t>
            </w:r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 xml:space="preserve"> :</w:t>
            </w:r>
            <w:proofErr w:type="gramEnd"/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 xml:space="preserve"> </w:t>
            </w:r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>경기도경제과학진흥원</w:t>
            </w:r>
            <w:r>
              <w:rPr>
                <w:rFonts w:ascii="한컴바탕" w:eastAsia="한컴바탕"/>
                <w:b/>
                <w:spacing w:val="-4"/>
                <w:w w:val="97"/>
                <w:sz w:val="22"/>
              </w:rPr>
              <w:t>)</w:t>
            </w:r>
          </w:p>
        </w:tc>
      </w:tr>
      <w:tr w:rsidR="007E31D9" w:rsidTr="004B282F">
        <w:trPr>
          <w:trHeight w:val="1615"/>
        </w:trPr>
        <w:tc>
          <w:tcPr>
            <w:tcW w:w="9831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7E31D9" w:rsidRDefault="000F7C2E">
            <w:pPr>
              <w:pStyle w:val="aa"/>
              <w:wordWrap/>
              <w:spacing w:line="408" w:lineRule="auto"/>
              <w:ind w:right="600"/>
              <w:jc w:val="center"/>
            </w:pPr>
            <w:r>
              <w:rPr>
                <w:rFonts w:ascii="한컴바탕" w:eastAsia="한컴바탕"/>
              </w:rPr>
              <w:t xml:space="preserve"> 2019</w:t>
            </w:r>
            <w:r>
              <w:rPr>
                <w:rFonts w:ascii="한컴바탕" w:eastAsia="한컴바탕"/>
              </w:rPr>
              <w:t>년</w:t>
            </w:r>
            <w:r>
              <w:rPr>
                <w:rFonts w:ascii="한컴바탕" w:eastAsia="한컴바탕"/>
              </w:rPr>
              <w:t xml:space="preserve">   7</w:t>
            </w:r>
            <w:r>
              <w:rPr>
                <w:rFonts w:ascii="한컴바탕" w:eastAsia="한컴바탕"/>
              </w:rPr>
              <w:t>월</w:t>
            </w:r>
            <w:r>
              <w:rPr>
                <w:rFonts w:ascii="한컴바탕" w:eastAsia="한컴바탕"/>
              </w:rPr>
              <w:t xml:space="preserve">    </w:t>
            </w:r>
            <w:r>
              <w:rPr>
                <w:rFonts w:ascii="한컴바탕" w:eastAsia="한컴바탕"/>
              </w:rPr>
              <w:t>일</w:t>
            </w:r>
          </w:p>
          <w:p w:rsidR="007E31D9" w:rsidRDefault="007E31D9">
            <w:pPr>
              <w:pStyle w:val="aa"/>
              <w:wordWrap/>
              <w:spacing w:line="408" w:lineRule="auto"/>
              <w:ind w:right="600"/>
              <w:jc w:val="center"/>
            </w:pPr>
          </w:p>
          <w:p w:rsidR="007E31D9" w:rsidRDefault="000F7C2E">
            <w:pPr>
              <w:pStyle w:val="aa"/>
              <w:wordWrap/>
              <w:spacing w:line="360" w:lineRule="auto"/>
              <w:ind w:right="600"/>
              <w:jc w:val="center"/>
            </w:pPr>
            <w:r>
              <w:rPr>
                <w:rFonts w:ascii="한컴바탕" w:eastAsia="한컴바탕"/>
              </w:rPr>
              <w:t xml:space="preserve">                </w:t>
            </w:r>
            <w:proofErr w:type="spellStart"/>
            <w:r>
              <w:rPr>
                <w:rFonts w:ascii="한컴바탕" w:eastAsia="한컴바탕"/>
              </w:rPr>
              <w:t>업체명</w:t>
            </w:r>
            <w:proofErr w:type="spellEnd"/>
            <w:r>
              <w:rPr>
                <w:rFonts w:ascii="한컴바탕" w:eastAsia="한컴바탕"/>
              </w:rPr>
              <w:t xml:space="preserve">                </w:t>
            </w:r>
            <w:r>
              <w:rPr>
                <w:rFonts w:ascii="한컴바탕" w:eastAsia="한컴바탕"/>
              </w:rPr>
              <w:t>대표자</w:t>
            </w:r>
            <w:r>
              <w:rPr>
                <w:rFonts w:ascii="한컴바탕" w:eastAsia="한컴바탕"/>
              </w:rPr>
              <w:t xml:space="preserve">             (</w:t>
            </w:r>
            <w:r>
              <w:rPr>
                <w:rFonts w:ascii="한컴바탕" w:eastAsia="한컴바탕"/>
              </w:rPr>
              <w:t>법인인감</w:t>
            </w:r>
            <w:r>
              <w:rPr>
                <w:rFonts w:ascii="한컴바탕" w:eastAsia="한컴바탕"/>
              </w:rPr>
              <w:t>)</w:t>
            </w:r>
          </w:p>
          <w:p w:rsidR="007E31D9" w:rsidRDefault="007E31D9">
            <w:pPr>
              <w:pStyle w:val="a3"/>
              <w:wordWrap/>
              <w:spacing w:line="360" w:lineRule="auto"/>
              <w:jc w:val="right"/>
            </w:pPr>
          </w:p>
          <w:p w:rsidR="007E31D9" w:rsidRDefault="000F7C2E">
            <w:pPr>
              <w:pStyle w:val="a3"/>
              <w:spacing w:line="360" w:lineRule="auto"/>
            </w:pPr>
            <w:r>
              <w:rPr>
                <w:rFonts w:ascii="한컴바탕"/>
                <w:sz w:val="24"/>
              </w:rPr>
              <w:t xml:space="preserve">                                           </w:t>
            </w:r>
            <w:r>
              <w:rPr>
                <w:rFonts w:ascii="한컴바탕" w:eastAsia="한컴바탕"/>
                <w:b/>
                <w:sz w:val="32"/>
              </w:rPr>
              <w:t>경기도경제과학진흥원</w:t>
            </w:r>
            <w:r>
              <w:rPr>
                <w:rFonts w:ascii="한컴바탕" w:eastAsia="한컴바탕"/>
                <w:b/>
                <w:sz w:val="32"/>
              </w:rPr>
              <w:t xml:space="preserve"> </w:t>
            </w:r>
            <w:proofErr w:type="gramStart"/>
            <w:r>
              <w:rPr>
                <w:rFonts w:ascii="한컴바탕" w:eastAsia="한컴바탕"/>
                <w:b/>
                <w:sz w:val="32"/>
              </w:rPr>
              <w:t>귀하</w:t>
            </w:r>
            <w:r>
              <w:rPr>
                <w:rFonts w:ascii="한컴바탕" w:eastAsia="한컴바탕"/>
                <w:b/>
                <w:sz w:val="32"/>
              </w:rPr>
              <w:t xml:space="preserve">  </w:t>
            </w:r>
            <w:proofErr w:type="gramEnd"/>
          </w:p>
        </w:tc>
      </w:tr>
    </w:tbl>
    <w:p w:rsidR="007E31D9" w:rsidRDefault="007E31D9">
      <w:pPr>
        <w:pStyle w:val="a3"/>
        <w:spacing w:line="288" w:lineRule="auto"/>
      </w:pPr>
    </w:p>
    <w:sectPr w:rsidR="007E31D9" w:rsidSect="007E31D9">
      <w:endnotePr>
        <w:numFmt w:val="decimal"/>
      </w:endnotePr>
      <w:pgSz w:w="11906" w:h="16838"/>
      <w:pgMar w:top="1134" w:right="1134" w:bottom="850" w:left="1134" w:header="1134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C2E" w:rsidRDefault="000F7C2E" w:rsidP="004B282F">
      <w:r>
        <w:separator/>
      </w:r>
    </w:p>
  </w:endnote>
  <w:endnote w:type="continuationSeparator" w:id="0">
    <w:p w:rsidR="000F7C2E" w:rsidRDefault="000F7C2E" w:rsidP="004B2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함초롬돋움">
    <w:panose1 w:val="02030504000101010101"/>
    <w:charset w:val="81"/>
    <w:family w:val="roman"/>
    <w:pitch w:val="variable"/>
    <w:sig w:usb0="F70006FF" w:usb1="19DFFFFF" w:usb2="001BFDD7" w:usb3="00000000" w:csb0="00080000" w:csb1="00000000"/>
  </w:font>
  <w:font w:name="한양중고딕">
    <w:altName w:val="-윤고딕310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C2E" w:rsidRDefault="000F7C2E" w:rsidP="004B282F">
      <w:r>
        <w:separator/>
      </w:r>
    </w:p>
  </w:footnote>
  <w:footnote w:type="continuationSeparator" w:id="0">
    <w:p w:rsidR="000F7C2E" w:rsidRDefault="000F7C2E" w:rsidP="004B28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1F"/>
    <w:multiLevelType w:val="multilevel"/>
    <w:tmpl w:val="2872173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pStyle w:val="2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E6DF4"/>
    <w:multiLevelType w:val="multilevel"/>
    <w:tmpl w:val="1556F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pStyle w:val="3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842707"/>
    <w:multiLevelType w:val="multilevel"/>
    <w:tmpl w:val="C10EA90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pStyle w:val="4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1B5FBB"/>
    <w:multiLevelType w:val="multilevel"/>
    <w:tmpl w:val="942CD2B4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pStyle w:val="5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1303D2"/>
    <w:multiLevelType w:val="multilevel"/>
    <w:tmpl w:val="988482FC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pStyle w:val="7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705892"/>
    <w:multiLevelType w:val="multilevel"/>
    <w:tmpl w:val="494091C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pStyle w:val="6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27F5A"/>
    <w:multiLevelType w:val="multilevel"/>
    <w:tmpl w:val="3140D856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decimal"/>
      <w:suff w:val="space"/>
      <w:lvlText w:val="%1.%1."/>
      <w:lvlJc w:val="left"/>
    </w:lvl>
    <w:lvl w:ilvl="2">
      <w:start w:val="1"/>
      <w:numFmt w:val="decimal"/>
      <w:suff w:val="space"/>
      <w:lvlText w:val="%1.%1.%1."/>
      <w:lvlJc w:val="left"/>
    </w:lvl>
    <w:lvl w:ilvl="3">
      <w:start w:val="1"/>
      <w:numFmt w:val="decimal"/>
      <w:suff w:val="space"/>
      <w:lvlText w:val="%1.%1.%1.%1."/>
      <w:lvlJc w:val="left"/>
    </w:lvl>
    <w:lvl w:ilvl="4">
      <w:start w:val="1"/>
      <w:numFmt w:val="decimal"/>
      <w:suff w:val="space"/>
      <w:lvlText w:val="%1.%1.%1.%1.%1."/>
      <w:lvlJc w:val="left"/>
    </w:lvl>
    <w:lvl w:ilvl="5">
      <w:start w:val="1"/>
      <w:numFmt w:val="decimal"/>
      <w:suff w:val="space"/>
      <w:lvlText w:val="%1.%1.%1.%1.%1.%1."/>
      <w:lvlJc w:val="left"/>
    </w:lvl>
    <w:lvl w:ilvl="6">
      <w:start w:val="1"/>
      <w:numFmt w:val="decimal"/>
      <w:suff w:val="space"/>
      <w:lvlText w:val="%1.%1.%1.%1.%1.%1.%1.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1D9"/>
    <w:rsid w:val="000F7C2E"/>
    <w:rsid w:val="004B282F"/>
    <w:rsid w:val="007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rsid w:val="007E31D9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rsid w:val="007E31D9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rsid w:val="007E31D9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rsid w:val="007E31D9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rsid w:val="007E31D9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rsid w:val="007E31D9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rsid w:val="007E31D9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5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6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4">
    <w:name w:val="xl64"/>
    <w:uiPriority w:val="17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8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19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0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9">
    <w:name w:val="xl69"/>
    <w:uiPriority w:val="21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안"/>
    <w:uiPriority w:val="22"/>
    <w:rsid w:val="007E31D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432" w:lineRule="auto"/>
      <w:jc w:val="both"/>
      <w:textAlignment w:val="baseline"/>
    </w:pPr>
    <w:rPr>
      <w:rFonts w:ascii="한양중고딕" w:eastAsia="한양중고딕"/>
      <w:color w:val="000000"/>
      <w:sz w:val="26"/>
    </w:rPr>
  </w:style>
  <w:style w:type="paragraph" w:styleId="ab">
    <w:name w:val="header"/>
    <w:basedOn w:val="a"/>
    <w:link w:val="Char"/>
    <w:uiPriority w:val="99"/>
    <w:semiHidden/>
    <w:unhideWhenUsed/>
    <w:rsid w:val="004B282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semiHidden/>
    <w:rsid w:val="004B282F"/>
  </w:style>
  <w:style w:type="paragraph" w:styleId="ac">
    <w:name w:val="footer"/>
    <w:basedOn w:val="a"/>
    <w:link w:val="Char0"/>
    <w:uiPriority w:val="99"/>
    <w:semiHidden/>
    <w:unhideWhenUsed/>
    <w:rsid w:val="004B28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semiHidden/>
    <w:rsid w:val="004B2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2018-05-02T08:16:00Z</dcterms:created>
  <dcterms:modified xsi:type="dcterms:W3CDTF">2019-07-18T04:43:00Z</dcterms:modified>
</cp:coreProperties>
</file>